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95B" w:rsidRPr="007B2B05" w:rsidRDefault="009E395B" w:rsidP="009E395B">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r>
        <w:rPr>
          <w:rFonts w:ascii="Times New Roman" w:hAnsi="Times New Roman"/>
          <w:b w:val="0"/>
          <w:noProof/>
          <w:color w:val="FF0000"/>
          <w:sz w:val="28"/>
          <w:szCs w:val="28"/>
        </w:rPr>
        <w:tab/>
      </w:r>
      <w:bookmarkStart w:id="0" w:name="_GoBack"/>
      <w:bookmarkEnd w:id="0"/>
      <w:r w:rsidRPr="007B2B05">
        <w:rPr>
          <w:rFonts w:ascii="Times New Roman" w:hAnsi="Times New Roman"/>
          <w:b w:val="0"/>
          <w:noProof/>
          <w:color w:val="FF0000"/>
          <w:sz w:val="28"/>
          <w:szCs w:val="28"/>
          <w:lang w:val="ru-RU"/>
        </w:rPr>
        <w:drawing>
          <wp:inline distT="0" distB="0" distL="0" distR="0" wp14:anchorId="1682CA7B" wp14:editId="329E7FF7">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7B2B05">
        <w:rPr>
          <w:rFonts w:ascii="Times New Roman" w:hAnsi="Times New Roman"/>
          <w:b w:val="0"/>
          <w:noProof/>
          <w:color w:val="FF0000"/>
          <w:sz w:val="28"/>
          <w:szCs w:val="28"/>
        </w:rPr>
        <w:t xml:space="preserve">                                        </w:t>
      </w:r>
      <w:r w:rsidRPr="00601344">
        <w:rPr>
          <w:rFonts w:ascii="Times New Roman" w:hAnsi="Times New Roman"/>
          <w:b w:val="0"/>
          <w:noProof/>
          <w:color w:val="FFFFFF" w:themeColor="background1"/>
          <w:sz w:val="28"/>
          <w:szCs w:val="28"/>
        </w:rPr>
        <w:t>ПРОЕКТ</w:t>
      </w:r>
      <w:r w:rsidRPr="007B2B05">
        <w:rPr>
          <w:rFonts w:ascii="Times New Roman" w:hAnsi="Times New Roman"/>
          <w:b w:val="0"/>
          <w:noProof/>
          <w:color w:val="FF0000"/>
          <w:sz w:val="28"/>
          <w:szCs w:val="28"/>
        </w:rPr>
        <w:t xml:space="preserve">            </w:t>
      </w:r>
    </w:p>
    <w:p w:rsidR="009E395B" w:rsidRPr="00B24A1E" w:rsidRDefault="009E395B" w:rsidP="009E395B">
      <w:pPr>
        <w:pStyle w:val="a4"/>
        <w:jc w:val="center"/>
        <w:rPr>
          <w:rFonts w:ascii="Times New Roman" w:hAnsi="Times New Roman"/>
          <w:b/>
          <w:sz w:val="28"/>
          <w:szCs w:val="28"/>
          <w:lang w:val="uk-UA"/>
        </w:rPr>
      </w:pPr>
      <w:r w:rsidRPr="00B24A1E">
        <w:rPr>
          <w:rFonts w:ascii="Times New Roman" w:hAnsi="Times New Roman"/>
          <w:b/>
          <w:sz w:val="28"/>
          <w:szCs w:val="28"/>
          <w:lang w:val="uk-UA"/>
        </w:rPr>
        <w:t>БУЧАНСЬКА     МІСЬКА      РАДА</w:t>
      </w:r>
    </w:p>
    <w:p w:rsidR="009E395B" w:rsidRDefault="009E395B" w:rsidP="009E395B">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9E395B" w:rsidRDefault="009E395B" w:rsidP="009E395B">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ПЕРША </w:t>
      </w:r>
      <w:r w:rsidRPr="00B24A1E">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СЬОМОГО</w:t>
      </w:r>
      <w:r w:rsidRPr="00B24A1E">
        <w:rPr>
          <w:rFonts w:ascii="Times New Roman" w:hAnsi="Times New Roman" w:cs="Times New Roman"/>
          <w:b/>
          <w:sz w:val="28"/>
          <w:szCs w:val="28"/>
          <w:lang w:val="uk-UA"/>
        </w:rPr>
        <w:t xml:space="preserve">    СКЛИКАННЯ</w:t>
      </w:r>
    </w:p>
    <w:p w:rsidR="009E395B" w:rsidRDefault="009E395B" w:rsidP="009E395B">
      <w:pPr>
        <w:pStyle w:val="1"/>
        <w:spacing w:before="0" w:after="0"/>
        <w:jc w:val="center"/>
        <w:rPr>
          <w:rFonts w:ascii="Times New Roman" w:hAnsi="Times New Roman"/>
          <w:sz w:val="20"/>
          <w:szCs w:val="20"/>
        </w:rPr>
      </w:pPr>
    </w:p>
    <w:p w:rsidR="009E395B" w:rsidRDefault="009E395B" w:rsidP="009E395B">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9E395B" w:rsidRDefault="009E395B" w:rsidP="009E395B">
      <w:pPr>
        <w:pStyle w:val="1"/>
        <w:spacing w:before="0" w:after="0"/>
        <w:rPr>
          <w:rFonts w:ascii="Times New Roman" w:hAnsi="Times New Roman"/>
          <w:sz w:val="28"/>
          <w:szCs w:val="28"/>
        </w:rPr>
      </w:pPr>
    </w:p>
    <w:p w:rsidR="009E395B" w:rsidRDefault="009E395B" w:rsidP="009E395B">
      <w:pPr>
        <w:pStyle w:val="1"/>
        <w:spacing w:before="0" w:after="0"/>
        <w:rPr>
          <w:rFonts w:ascii="Times New Roman" w:hAnsi="Times New Roman"/>
          <w:sz w:val="28"/>
          <w:szCs w:val="28"/>
        </w:rPr>
      </w:pPr>
      <w:r>
        <w:rPr>
          <w:rFonts w:ascii="Times New Roman" w:hAnsi="Times New Roman"/>
          <w:sz w:val="28"/>
          <w:szCs w:val="28"/>
        </w:rPr>
        <w:t xml:space="preserve">« 19 »  грудня 2019 р. </w:t>
      </w:r>
      <w:r>
        <w:rPr>
          <w:rFonts w:ascii="Times New Roman" w:hAnsi="Times New Roman"/>
          <w:sz w:val="28"/>
          <w:szCs w:val="28"/>
        </w:rPr>
        <w:tab/>
      </w:r>
      <w:r>
        <w:rPr>
          <w:rFonts w:ascii="Times New Roman" w:hAnsi="Times New Roman"/>
          <w:sz w:val="28"/>
          <w:szCs w:val="28"/>
        </w:rPr>
        <w:tab/>
        <w:t xml:space="preserve">                                                   № 4347 - 71 -</w:t>
      </w:r>
      <w:r>
        <w:rPr>
          <w:rFonts w:ascii="Times New Roman" w:hAnsi="Times New Roman"/>
          <w:sz w:val="28"/>
          <w:szCs w:val="28"/>
          <w:lang w:val="en-US"/>
        </w:rPr>
        <w:t>V</w:t>
      </w:r>
      <w:r>
        <w:rPr>
          <w:rFonts w:ascii="Times New Roman" w:hAnsi="Times New Roman"/>
          <w:sz w:val="28"/>
          <w:szCs w:val="28"/>
        </w:rPr>
        <w:t>ІІ</w:t>
      </w:r>
    </w:p>
    <w:p w:rsidR="009E395B" w:rsidRDefault="009E395B" w:rsidP="009E395B">
      <w:pPr>
        <w:spacing w:after="0"/>
        <w:jc w:val="both"/>
        <w:rPr>
          <w:rFonts w:ascii="Times New Roman" w:hAnsi="Times New Roman"/>
          <w:noProof/>
          <w:sz w:val="28"/>
          <w:szCs w:val="28"/>
          <w:lang w:val="uk-UA"/>
        </w:rPr>
      </w:pPr>
    </w:p>
    <w:p w:rsidR="009E395B" w:rsidRDefault="009E395B" w:rsidP="009E395B">
      <w:pPr>
        <w:spacing w:after="0"/>
        <w:jc w:val="both"/>
        <w:rPr>
          <w:rFonts w:ascii="Times New Roman" w:hAnsi="Times New Roman" w:cs="Times New Roman"/>
          <w:b/>
          <w:bCs/>
          <w:sz w:val="25"/>
          <w:szCs w:val="25"/>
          <w:lang w:val="uk-UA"/>
        </w:rPr>
      </w:pPr>
      <w:r w:rsidRPr="00790DF7">
        <w:rPr>
          <w:rFonts w:ascii="Times New Roman" w:hAnsi="Times New Roman" w:cs="Times New Roman"/>
          <w:b/>
          <w:bCs/>
          <w:sz w:val="25"/>
          <w:szCs w:val="25"/>
          <w:lang w:val="uk-UA"/>
        </w:rPr>
        <w:t xml:space="preserve">Про умови оплати праці працівників </w:t>
      </w:r>
    </w:p>
    <w:p w:rsidR="009E395B" w:rsidRPr="00790DF7" w:rsidRDefault="009E395B" w:rsidP="009E395B">
      <w:pPr>
        <w:spacing w:after="0"/>
        <w:jc w:val="both"/>
        <w:rPr>
          <w:rFonts w:ascii="Times New Roman" w:hAnsi="Times New Roman" w:cs="Times New Roman"/>
          <w:bCs/>
          <w:sz w:val="25"/>
          <w:szCs w:val="25"/>
          <w:lang w:val="uk-UA"/>
        </w:rPr>
      </w:pPr>
      <w:r w:rsidRPr="00790DF7">
        <w:rPr>
          <w:rFonts w:ascii="Times New Roman" w:hAnsi="Times New Roman" w:cs="Times New Roman"/>
          <w:b/>
          <w:bCs/>
          <w:sz w:val="25"/>
          <w:szCs w:val="25"/>
          <w:lang w:val="uk-UA"/>
        </w:rPr>
        <w:t>Бучанської</w:t>
      </w:r>
      <w:r>
        <w:rPr>
          <w:rFonts w:ascii="Times New Roman" w:hAnsi="Times New Roman" w:cs="Times New Roman"/>
          <w:b/>
          <w:bCs/>
          <w:sz w:val="25"/>
          <w:szCs w:val="25"/>
          <w:lang w:val="uk-UA"/>
        </w:rPr>
        <w:t xml:space="preserve"> </w:t>
      </w:r>
      <w:r w:rsidRPr="00790DF7">
        <w:rPr>
          <w:rFonts w:ascii="Times New Roman" w:hAnsi="Times New Roman" w:cs="Times New Roman"/>
          <w:b/>
          <w:bCs/>
          <w:sz w:val="25"/>
          <w:szCs w:val="25"/>
          <w:lang w:val="uk-UA"/>
        </w:rPr>
        <w:t>міської ради на 2020 рік</w:t>
      </w:r>
    </w:p>
    <w:p w:rsidR="009E395B" w:rsidRPr="00790DF7" w:rsidRDefault="009E395B" w:rsidP="009E395B">
      <w:pPr>
        <w:spacing w:after="0"/>
        <w:jc w:val="both"/>
        <w:rPr>
          <w:rFonts w:ascii="Times New Roman" w:hAnsi="Times New Roman" w:cs="Times New Roman"/>
          <w:bCs/>
          <w:sz w:val="25"/>
          <w:szCs w:val="25"/>
          <w:lang w:val="uk-UA"/>
        </w:rPr>
      </w:pPr>
      <w:r w:rsidRPr="00790DF7">
        <w:rPr>
          <w:rFonts w:ascii="Times New Roman" w:hAnsi="Times New Roman" w:cs="Times New Roman"/>
          <w:bCs/>
          <w:sz w:val="25"/>
          <w:szCs w:val="25"/>
          <w:lang w:val="uk-UA"/>
        </w:rPr>
        <w:t xml:space="preserve">   </w:t>
      </w:r>
    </w:p>
    <w:p w:rsidR="009E395B" w:rsidRPr="00790DF7" w:rsidRDefault="009E395B" w:rsidP="009E395B">
      <w:pPr>
        <w:spacing w:after="0"/>
        <w:jc w:val="both"/>
        <w:rPr>
          <w:rFonts w:ascii="Times New Roman" w:hAnsi="Times New Roman" w:cs="Times New Roman"/>
          <w:sz w:val="25"/>
          <w:szCs w:val="25"/>
          <w:lang w:val="uk-UA"/>
        </w:rPr>
      </w:pPr>
      <w:r w:rsidRPr="00790DF7">
        <w:rPr>
          <w:rFonts w:ascii="Times New Roman" w:hAnsi="Times New Roman" w:cs="Times New Roman"/>
          <w:bCs/>
          <w:sz w:val="25"/>
          <w:szCs w:val="25"/>
          <w:lang w:val="uk-UA"/>
        </w:rPr>
        <w:t xml:space="preserve">         </w:t>
      </w:r>
      <w:r w:rsidRPr="00790DF7">
        <w:rPr>
          <w:rFonts w:ascii="Times New Roman" w:hAnsi="Times New Roman" w:cs="Times New Roman"/>
          <w:sz w:val="25"/>
          <w:szCs w:val="25"/>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790DF7">
        <w:rPr>
          <w:rFonts w:ascii="Times New Roman" w:eastAsia="Times New Roman" w:hAnsi="Times New Roman" w:cs="Times New Roman"/>
          <w:sz w:val="25"/>
          <w:szCs w:val="25"/>
          <w:lang w:val="uk-UA"/>
        </w:rPr>
        <w:t xml:space="preserve">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r w:rsidRPr="00790DF7">
        <w:rPr>
          <w:rFonts w:ascii="Times New Roman" w:hAnsi="Times New Roman" w:cs="Times New Roman"/>
          <w:sz w:val="25"/>
          <w:szCs w:val="25"/>
          <w:lang w:val="uk-UA"/>
        </w:rPr>
        <w:t xml:space="preserve"> </w:t>
      </w:r>
      <w:r w:rsidRPr="00790DF7">
        <w:rPr>
          <w:rFonts w:ascii="Times New Roman" w:eastAsia="Times New Roman" w:hAnsi="Times New Roman" w:cs="Times New Roman"/>
          <w:sz w:val="25"/>
          <w:szCs w:val="25"/>
          <w:lang w:val="uk-UA"/>
        </w:rPr>
        <w:t>враховуючи</w:t>
      </w:r>
      <w:r w:rsidRPr="00790DF7">
        <w:rPr>
          <w:rFonts w:ascii="Times New Roman" w:hAnsi="Times New Roman"/>
          <w:sz w:val="25"/>
          <w:szCs w:val="25"/>
          <w:lang w:val="uk-UA"/>
        </w:rPr>
        <w:t xml:space="preserve">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w:t>
      </w:r>
      <w:r w:rsidRPr="00790DF7">
        <w:rPr>
          <w:rFonts w:ascii="Times New Roman" w:eastAsia="Times New Roman" w:hAnsi="Times New Roman" w:cs="Times New Roman"/>
          <w:sz w:val="25"/>
          <w:szCs w:val="25"/>
          <w:lang w:val="uk-UA"/>
        </w:rPr>
        <w:t xml:space="preserve"> </w:t>
      </w:r>
      <w:r w:rsidRPr="00790DF7">
        <w:rPr>
          <w:rFonts w:ascii="Times New Roman" w:hAnsi="Times New Roman" w:cs="Times New Roman"/>
          <w:sz w:val="25"/>
          <w:szCs w:val="25"/>
          <w:lang w:val="uk-UA"/>
        </w:rPr>
        <w:t>керуючись Законом України «Про місцеве самоврядування в Україні», міська рада</w:t>
      </w:r>
      <w:r w:rsidRPr="00790DF7">
        <w:rPr>
          <w:rFonts w:ascii="Times New Roman" w:hAnsi="Times New Roman" w:cs="Times New Roman"/>
          <w:sz w:val="25"/>
          <w:szCs w:val="25"/>
          <w:lang w:val="uk-UA"/>
        </w:rPr>
        <w:tab/>
      </w:r>
    </w:p>
    <w:p w:rsidR="009E395B" w:rsidRDefault="009E395B" w:rsidP="009E395B">
      <w:pPr>
        <w:spacing w:after="0"/>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w:t>
      </w:r>
    </w:p>
    <w:p w:rsidR="009E395B" w:rsidRPr="00790DF7" w:rsidRDefault="009E395B" w:rsidP="009E395B">
      <w:pPr>
        <w:spacing w:after="0"/>
        <w:jc w:val="both"/>
        <w:rPr>
          <w:rFonts w:ascii="Times New Roman" w:hAnsi="Times New Roman" w:cs="Times New Roman"/>
          <w:b/>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b/>
          <w:sz w:val="25"/>
          <w:szCs w:val="25"/>
          <w:lang w:val="uk-UA"/>
        </w:rPr>
        <w:t>ВИРІШИЛА:</w:t>
      </w:r>
    </w:p>
    <w:p w:rsidR="009E395B" w:rsidRPr="00790DF7" w:rsidRDefault="009E395B" w:rsidP="009E395B">
      <w:pPr>
        <w:spacing w:after="0"/>
        <w:jc w:val="both"/>
        <w:rPr>
          <w:rFonts w:ascii="Times New Roman" w:hAnsi="Times New Roman" w:cs="Times New Roman"/>
          <w:sz w:val="25"/>
          <w:szCs w:val="25"/>
          <w:lang w:val="uk-UA"/>
        </w:rPr>
      </w:pPr>
    </w:p>
    <w:p w:rsidR="009E395B" w:rsidRPr="00790DF7" w:rsidRDefault="009E395B" w:rsidP="009E395B">
      <w:pPr>
        <w:numPr>
          <w:ilvl w:val="0"/>
          <w:numId w:val="1"/>
        </w:numPr>
        <w:autoSpaceDE w:val="0"/>
        <w:autoSpaceDN w:val="0"/>
        <w:spacing w:after="0" w:line="288" w:lineRule="auto"/>
        <w:contextualSpacing/>
        <w:jc w:val="both"/>
        <w:rPr>
          <w:rFonts w:ascii="Times New Roman" w:eastAsia="Times New Roman" w:hAnsi="Times New Roman" w:cs="Times New Roman"/>
          <w:sz w:val="25"/>
          <w:szCs w:val="25"/>
          <w:lang w:val="uk-UA"/>
        </w:rPr>
      </w:pPr>
      <w:r w:rsidRPr="00790DF7">
        <w:rPr>
          <w:rFonts w:ascii="Times New Roman" w:hAnsi="Times New Roman" w:cs="Times New Roman"/>
          <w:sz w:val="25"/>
          <w:szCs w:val="25"/>
          <w:lang w:val="uk-UA"/>
        </w:rPr>
        <w:t xml:space="preserve">Установити з 01.01.2020 року міському голові, заступникам міського голови, секретарю ради, старостам, керуючому справами, керівним працівникам, спеціалістам і службовцям Бучанської міської ради та </w:t>
      </w:r>
      <w:r>
        <w:rPr>
          <w:rFonts w:ascii="Times New Roman" w:hAnsi="Times New Roman" w:cs="Times New Roman"/>
          <w:sz w:val="25"/>
          <w:szCs w:val="25"/>
          <w:lang w:val="uk-UA"/>
        </w:rPr>
        <w:t>робітникам, зайнятим обслуговуванням,</w:t>
      </w:r>
      <w:r w:rsidRPr="00790DF7">
        <w:rPr>
          <w:rFonts w:ascii="Times New Roman" w:hAnsi="Times New Roman" w:cs="Times New Roman"/>
          <w:sz w:val="25"/>
          <w:szCs w:val="25"/>
          <w:lang w:val="uk-UA"/>
        </w:rPr>
        <w:t xml:space="preserve">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w:t>
      </w:r>
      <w:r w:rsidRPr="00790DF7">
        <w:rPr>
          <w:rFonts w:ascii="Times New Roman" w:eastAsia="Times New Roman" w:hAnsi="Times New Roman" w:cs="Times New Roman"/>
          <w:sz w:val="25"/>
          <w:szCs w:val="25"/>
          <w:lang w:val="uk-UA"/>
        </w:rPr>
        <w:t>,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 зі змінами та доповненнями).</w:t>
      </w:r>
    </w:p>
    <w:p w:rsidR="009E395B" w:rsidRPr="00790DF7" w:rsidRDefault="009E395B" w:rsidP="009E395B">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При формуванні міського бюджету міста Буча визначати річний фонд оплати праці міського голови, заступників міського голови, секретаря ради, старостів, керуючого справами, керівних працівників, спеціалістів та службовців Бучанської міської ради</w:t>
      </w:r>
      <w:r>
        <w:rPr>
          <w:rFonts w:ascii="Times New Roman" w:hAnsi="Times New Roman" w:cs="Times New Roman"/>
          <w:sz w:val="25"/>
          <w:szCs w:val="25"/>
          <w:lang w:val="uk-UA"/>
        </w:rPr>
        <w:t xml:space="preserve"> та робітників, зайнятих обслуговуванням</w:t>
      </w:r>
      <w:r w:rsidRPr="00790DF7">
        <w:rPr>
          <w:rFonts w:ascii="Times New Roman" w:hAnsi="Times New Roman" w:cs="Times New Roman"/>
          <w:sz w:val="25"/>
          <w:szCs w:val="25"/>
          <w:lang w:val="uk-UA"/>
        </w:rPr>
        <w:t>, створений у складі:</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lastRenderedPageBreak/>
        <w:t>- посадового окладу;</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ранг;</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вислугу років (відсоток від посадового окладу з урахуванням доплати за ранг);</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за високі досягнення у праці або за виконання особливо важливої роботи ( у розмірі 50-100% від посадового окладу з урахуванням - надбавки за ранг та вислугу років);</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надбавки до посадових окладів працівникам, які працюють в умовах режимних обмежень ( до 20%);</w:t>
      </w:r>
    </w:p>
    <w:p w:rsidR="009E395B" w:rsidRPr="00EA669A" w:rsidRDefault="009E395B" w:rsidP="009E395B">
      <w:pPr>
        <w:numPr>
          <w:ilvl w:val="0"/>
          <w:numId w:val="2"/>
        </w:numPr>
        <w:autoSpaceDE w:val="0"/>
        <w:autoSpaceDN w:val="0"/>
        <w:spacing w:after="0" w:line="288" w:lineRule="auto"/>
        <w:ind w:left="81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EA669A">
        <w:rPr>
          <w:rFonts w:ascii="Times New Roman" w:hAnsi="Times New Roman" w:cs="Times New Roman"/>
          <w:sz w:val="25"/>
          <w:szCs w:val="25"/>
          <w:lang w:val="uk-UA"/>
        </w:rPr>
        <w:t xml:space="preserve">  - доплати за науковий ступінь кандидата або доктора наук з відповідної </w:t>
      </w:r>
    </w:p>
    <w:p w:rsidR="009E395B" w:rsidRDefault="009E395B" w:rsidP="009E395B">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w:t>
      </w: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 xml:space="preserve"> спеціальності – у розмірі відповідно 5 і 10 відсотків посадового окладу;</w:t>
      </w:r>
    </w:p>
    <w:p w:rsidR="009E395B" w:rsidRPr="00744FB9" w:rsidRDefault="009E395B" w:rsidP="009E395B">
      <w:pPr>
        <w:numPr>
          <w:ilvl w:val="0"/>
          <w:numId w:val="2"/>
        </w:numPr>
        <w:autoSpaceDE w:val="0"/>
        <w:autoSpaceDN w:val="0"/>
        <w:spacing w:after="0" w:line="288" w:lineRule="auto"/>
        <w:contextualSpacing/>
        <w:jc w:val="both"/>
        <w:rPr>
          <w:rStyle w:val="rvts82"/>
          <w:rFonts w:ascii="Times New Roman" w:hAnsi="Times New Roman" w:cs="Times New Roman"/>
          <w:sz w:val="26"/>
          <w:szCs w:val="26"/>
          <w:lang w:val="uk-UA"/>
        </w:rPr>
      </w:pPr>
      <w:r w:rsidRPr="00744FB9">
        <w:rPr>
          <w:rStyle w:val="rvts0"/>
          <w:rFonts w:ascii="Times New Roman" w:hAnsi="Times New Roman" w:cs="Times New Roman"/>
          <w:sz w:val="26"/>
          <w:szCs w:val="26"/>
          <w:lang w:val="uk-UA"/>
        </w:rPr>
        <w:t>-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w:t>
      </w:r>
      <w:r w:rsidRPr="00744FB9">
        <w:rPr>
          <w:rStyle w:val="rvts82"/>
          <w:rFonts w:ascii="Times New Roman" w:hAnsi="Times New Roman" w:cs="Times New Roman"/>
          <w:sz w:val="26"/>
          <w:szCs w:val="26"/>
          <w:lang w:val="uk-UA"/>
        </w:rPr>
        <w:t xml:space="preserve">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до 25 % тарифної ставки за відпрацьований час;</w:t>
      </w:r>
      <w:r w:rsidRPr="00744FB9">
        <w:rPr>
          <w:rStyle w:val="50"/>
          <w:rFonts w:eastAsiaTheme="minorEastAsia"/>
          <w:sz w:val="26"/>
          <w:szCs w:val="26"/>
        </w:rPr>
        <w:t xml:space="preserve"> </w:t>
      </w:r>
      <w:r w:rsidRPr="00744FB9">
        <w:rPr>
          <w:rStyle w:val="rvts82"/>
          <w:rFonts w:ascii="Times New Roman" w:hAnsi="Times New Roman" w:cs="Times New Roman"/>
          <w:sz w:val="26"/>
          <w:szCs w:val="26"/>
        </w:rPr>
        <w:t>доплат</w:t>
      </w:r>
      <w:r w:rsidRPr="00744FB9">
        <w:rPr>
          <w:rStyle w:val="rvts82"/>
          <w:rFonts w:ascii="Times New Roman" w:hAnsi="Times New Roman" w:cs="Times New Roman"/>
          <w:sz w:val="26"/>
          <w:szCs w:val="26"/>
          <w:lang w:val="uk-UA"/>
        </w:rPr>
        <w:t>и</w:t>
      </w:r>
      <w:r w:rsidRPr="00744FB9">
        <w:rPr>
          <w:rStyle w:val="rvts82"/>
          <w:rFonts w:ascii="Times New Roman" w:hAnsi="Times New Roman" w:cs="Times New Roman"/>
          <w:sz w:val="26"/>
          <w:szCs w:val="26"/>
        </w:rPr>
        <w:t xml:space="preserve"> за </w:t>
      </w:r>
      <w:proofErr w:type="spellStart"/>
      <w:r w:rsidRPr="00744FB9">
        <w:rPr>
          <w:rStyle w:val="rvts82"/>
          <w:rFonts w:ascii="Times New Roman" w:hAnsi="Times New Roman" w:cs="Times New Roman"/>
          <w:sz w:val="26"/>
          <w:szCs w:val="26"/>
        </w:rPr>
        <w:t>ненормований</w:t>
      </w:r>
      <w:proofErr w:type="spellEnd"/>
      <w:r w:rsidRPr="00744FB9">
        <w:rPr>
          <w:rStyle w:val="rvts82"/>
          <w:rFonts w:ascii="Times New Roman" w:hAnsi="Times New Roman" w:cs="Times New Roman"/>
          <w:sz w:val="26"/>
          <w:szCs w:val="26"/>
        </w:rPr>
        <w:t xml:space="preserve"> </w:t>
      </w:r>
      <w:proofErr w:type="spellStart"/>
      <w:r w:rsidRPr="00744FB9">
        <w:rPr>
          <w:rStyle w:val="rvts82"/>
          <w:rFonts w:ascii="Times New Roman" w:hAnsi="Times New Roman" w:cs="Times New Roman"/>
          <w:sz w:val="26"/>
          <w:szCs w:val="26"/>
        </w:rPr>
        <w:t>робочий</w:t>
      </w:r>
      <w:proofErr w:type="spellEnd"/>
      <w:r w:rsidRPr="00744FB9">
        <w:rPr>
          <w:rStyle w:val="rvts82"/>
          <w:rFonts w:ascii="Times New Roman" w:hAnsi="Times New Roman" w:cs="Times New Roman"/>
          <w:sz w:val="26"/>
          <w:szCs w:val="26"/>
        </w:rPr>
        <w:t xml:space="preserve"> день у </w:t>
      </w:r>
      <w:proofErr w:type="spellStart"/>
      <w:r w:rsidRPr="00744FB9">
        <w:rPr>
          <w:rStyle w:val="rvts82"/>
          <w:rFonts w:ascii="Times New Roman" w:hAnsi="Times New Roman" w:cs="Times New Roman"/>
          <w:sz w:val="26"/>
          <w:szCs w:val="26"/>
        </w:rPr>
        <w:t>розмірі</w:t>
      </w:r>
      <w:proofErr w:type="spellEnd"/>
      <w:r w:rsidRPr="00744FB9">
        <w:rPr>
          <w:rStyle w:val="rvts82"/>
          <w:rFonts w:ascii="Times New Roman" w:hAnsi="Times New Roman" w:cs="Times New Roman"/>
          <w:sz w:val="26"/>
          <w:szCs w:val="26"/>
        </w:rPr>
        <w:t xml:space="preserve"> 25 </w:t>
      </w:r>
      <w:proofErr w:type="spellStart"/>
      <w:r w:rsidRPr="00744FB9">
        <w:rPr>
          <w:rStyle w:val="rvts82"/>
          <w:rFonts w:ascii="Times New Roman" w:hAnsi="Times New Roman" w:cs="Times New Roman"/>
          <w:sz w:val="26"/>
          <w:szCs w:val="26"/>
        </w:rPr>
        <w:t>відсотків</w:t>
      </w:r>
      <w:proofErr w:type="spellEnd"/>
      <w:r w:rsidRPr="00744FB9">
        <w:rPr>
          <w:rStyle w:val="rvts82"/>
          <w:rFonts w:ascii="Times New Roman" w:hAnsi="Times New Roman" w:cs="Times New Roman"/>
          <w:sz w:val="26"/>
          <w:szCs w:val="26"/>
        </w:rPr>
        <w:t xml:space="preserve"> </w:t>
      </w:r>
      <w:proofErr w:type="spellStart"/>
      <w:r w:rsidRPr="00744FB9">
        <w:rPr>
          <w:rStyle w:val="rvts82"/>
          <w:rFonts w:ascii="Times New Roman" w:hAnsi="Times New Roman" w:cs="Times New Roman"/>
          <w:sz w:val="26"/>
          <w:szCs w:val="26"/>
        </w:rPr>
        <w:t>тарифної</w:t>
      </w:r>
      <w:proofErr w:type="spellEnd"/>
      <w:r w:rsidRPr="00744FB9">
        <w:rPr>
          <w:rStyle w:val="rvts82"/>
          <w:rFonts w:ascii="Times New Roman" w:hAnsi="Times New Roman" w:cs="Times New Roman"/>
          <w:sz w:val="26"/>
          <w:szCs w:val="26"/>
        </w:rPr>
        <w:t xml:space="preserve"> ставки за </w:t>
      </w:r>
      <w:proofErr w:type="spellStart"/>
      <w:r w:rsidRPr="00744FB9">
        <w:rPr>
          <w:rStyle w:val="rvts82"/>
          <w:rFonts w:ascii="Times New Roman" w:hAnsi="Times New Roman" w:cs="Times New Roman"/>
          <w:sz w:val="26"/>
          <w:szCs w:val="26"/>
        </w:rPr>
        <w:t>відпрацьований</w:t>
      </w:r>
      <w:proofErr w:type="spellEnd"/>
      <w:r w:rsidRPr="00744FB9">
        <w:rPr>
          <w:rStyle w:val="rvts82"/>
          <w:rFonts w:ascii="Times New Roman" w:hAnsi="Times New Roman" w:cs="Times New Roman"/>
          <w:sz w:val="26"/>
          <w:szCs w:val="26"/>
        </w:rPr>
        <w:t xml:space="preserve"> час</w:t>
      </w:r>
      <w:r>
        <w:rPr>
          <w:rStyle w:val="rvts82"/>
          <w:rFonts w:ascii="Times New Roman" w:hAnsi="Times New Roman" w:cs="Times New Roman"/>
          <w:sz w:val="26"/>
          <w:szCs w:val="26"/>
          <w:lang w:val="uk-UA"/>
        </w:rPr>
        <w:t>;</w:t>
      </w:r>
    </w:p>
    <w:p w:rsidR="009E395B" w:rsidRPr="00744FB9" w:rsidRDefault="009E395B" w:rsidP="009E395B">
      <w:pPr>
        <w:numPr>
          <w:ilvl w:val="0"/>
          <w:numId w:val="2"/>
        </w:numPr>
        <w:autoSpaceDE w:val="0"/>
        <w:autoSpaceDN w:val="0"/>
        <w:spacing w:after="0" w:line="288" w:lineRule="auto"/>
        <w:contextualSpacing/>
        <w:jc w:val="both"/>
        <w:rPr>
          <w:rStyle w:val="rvts0"/>
          <w:rFonts w:ascii="Times New Roman" w:hAnsi="Times New Roman" w:cs="Times New Roman"/>
          <w:sz w:val="26"/>
          <w:szCs w:val="26"/>
          <w:lang w:val="uk-UA"/>
        </w:rPr>
      </w:pPr>
      <w:r w:rsidRPr="00744FB9">
        <w:rPr>
          <w:rStyle w:val="rvts0"/>
          <w:rFonts w:ascii="Times New Roman" w:hAnsi="Times New Roman" w:cs="Times New Roman"/>
          <w:sz w:val="26"/>
          <w:szCs w:val="26"/>
          <w:lang w:val="uk-UA"/>
        </w:rPr>
        <w:t>- надбавки робітникам, що займаються обслуговуванням, за складність, напруженість у роботі в розмірі до 50 відсотків тарифної ставки (місячного окладу).</w:t>
      </w:r>
    </w:p>
    <w:p w:rsidR="009E395B" w:rsidRPr="00EA669A"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EA669A">
        <w:rPr>
          <w:rFonts w:ascii="Times New Roman" w:hAnsi="Times New Roman" w:cs="Times New Roman"/>
          <w:sz w:val="25"/>
          <w:szCs w:val="25"/>
          <w:lang w:val="uk-UA"/>
        </w:rPr>
        <w:t>- матеріальної допомоги для вирішення соціально-побутових питань (у розмірі, що не перевищу</w:t>
      </w:r>
      <w:r>
        <w:rPr>
          <w:rFonts w:ascii="Times New Roman" w:hAnsi="Times New Roman" w:cs="Times New Roman"/>
          <w:sz w:val="25"/>
          <w:szCs w:val="25"/>
          <w:lang w:val="uk-UA"/>
        </w:rPr>
        <w:t>є</w:t>
      </w:r>
      <w:r w:rsidRPr="00EA669A">
        <w:rPr>
          <w:rFonts w:ascii="Times New Roman" w:hAnsi="Times New Roman" w:cs="Times New Roman"/>
          <w:sz w:val="25"/>
          <w:szCs w:val="25"/>
          <w:lang w:val="uk-UA"/>
        </w:rPr>
        <w:t xml:space="preserve"> середньомісячної заробітної плати);</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матеріальної</w:t>
      </w:r>
      <w:r w:rsidRPr="00790DF7">
        <w:rPr>
          <w:rFonts w:ascii="Times New Roman" w:hAnsi="Times New Roman" w:cs="Times New Roman"/>
          <w:sz w:val="25"/>
          <w:szCs w:val="25"/>
          <w:lang w:val="uk-UA"/>
        </w:rPr>
        <w:t xml:space="preserve"> допомоги на оздоровлення (у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w:t>
      </w:r>
      <w:r>
        <w:rPr>
          <w:rFonts w:ascii="Times New Roman" w:hAnsi="Times New Roman" w:cs="Times New Roman"/>
          <w:sz w:val="25"/>
          <w:szCs w:val="25"/>
          <w:lang w:val="uk-UA"/>
        </w:rPr>
        <w:t>є</w:t>
      </w:r>
      <w:r w:rsidRPr="00790DF7">
        <w:rPr>
          <w:rFonts w:ascii="Times New Roman" w:hAnsi="Times New Roman" w:cs="Times New Roman"/>
          <w:sz w:val="25"/>
          <w:szCs w:val="25"/>
          <w:lang w:val="uk-UA"/>
        </w:rPr>
        <w:t xml:space="preserve"> середньомісячної заробітної плати);</w:t>
      </w:r>
    </w:p>
    <w:p w:rsidR="009E395B" w:rsidRPr="00790DF7" w:rsidRDefault="009E395B" w:rsidP="009E395B">
      <w:pPr>
        <w:numPr>
          <w:ilvl w:val="0"/>
          <w:numId w:val="2"/>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фонду преміювання, створеного відповідно до положення про преміювання прац</w:t>
      </w:r>
      <w:r>
        <w:rPr>
          <w:rFonts w:ascii="Times New Roman" w:hAnsi="Times New Roman" w:cs="Times New Roman"/>
          <w:sz w:val="25"/>
          <w:szCs w:val="25"/>
          <w:lang w:val="uk-UA"/>
        </w:rPr>
        <w:t>івників Бучанської міської ради</w:t>
      </w:r>
      <w:r w:rsidRPr="00790DF7">
        <w:rPr>
          <w:rFonts w:ascii="Times New Roman" w:hAnsi="Times New Roman" w:cs="Times New Roman"/>
          <w:sz w:val="25"/>
          <w:szCs w:val="25"/>
          <w:lang w:val="uk-UA"/>
        </w:rPr>
        <w:t>, згідно колектив</w:t>
      </w:r>
      <w:r>
        <w:rPr>
          <w:rFonts w:ascii="Times New Roman" w:hAnsi="Times New Roman" w:cs="Times New Roman"/>
          <w:sz w:val="25"/>
          <w:szCs w:val="25"/>
          <w:lang w:val="uk-UA"/>
        </w:rPr>
        <w:t>ного договору.</w:t>
      </w:r>
    </w:p>
    <w:p w:rsidR="009E395B" w:rsidRPr="00790DF7" w:rsidRDefault="009E395B" w:rsidP="009E395B">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Установити міському голові на період повноважень, відповідно до п.2, п.4, п.6  та  додатку 50  Постанови № 268 від 09.03.2006 р. зі змінами, такі виплати:</w:t>
      </w:r>
    </w:p>
    <w:p w:rsidR="009E395B" w:rsidRPr="00790DF7" w:rsidRDefault="009E395B" w:rsidP="009E395B">
      <w:pPr>
        <w:autoSpaceDE w:val="0"/>
        <w:autoSpaceDN w:val="0"/>
        <w:spacing w:after="0" w:line="288" w:lineRule="auto"/>
        <w:ind w:left="315"/>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посадовий оклад;</w:t>
      </w:r>
    </w:p>
    <w:p w:rsidR="009E395B" w:rsidRPr="00790DF7" w:rsidRDefault="009E395B" w:rsidP="009E395B">
      <w:p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за ранг та надбавку за вислугу років;</w:t>
      </w:r>
    </w:p>
    <w:p w:rsidR="009E395B" w:rsidRPr="00790DF7" w:rsidRDefault="009E395B" w:rsidP="009E395B">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9E395B" w:rsidRPr="00790DF7" w:rsidRDefault="009E395B" w:rsidP="009E395B">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9E395B" w:rsidRDefault="009E395B" w:rsidP="009E395B">
      <w:p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lastRenderedPageBreak/>
        <w:t xml:space="preserve">                     - щорічну матеріальну допомогу для виріш</w:t>
      </w:r>
      <w:r>
        <w:rPr>
          <w:rFonts w:ascii="Times New Roman" w:hAnsi="Times New Roman" w:cs="Times New Roman"/>
          <w:sz w:val="25"/>
          <w:szCs w:val="25"/>
          <w:lang w:val="uk-UA"/>
        </w:rPr>
        <w:t xml:space="preserve">ення соціально-побутових питань, </w:t>
      </w:r>
    </w:p>
    <w:p w:rsidR="009E395B" w:rsidRDefault="009E395B" w:rsidP="009E395B">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перевищують середньомісячної заробітної плати;</w:t>
      </w:r>
    </w:p>
    <w:p w:rsidR="009E395B" w:rsidRDefault="009E395B" w:rsidP="009E395B">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 </w:t>
      </w:r>
      <w:r w:rsidRPr="00790DF7">
        <w:rPr>
          <w:rFonts w:ascii="Times New Roman" w:hAnsi="Times New Roman" w:cs="Times New Roman"/>
          <w:sz w:val="25"/>
          <w:szCs w:val="25"/>
          <w:lang w:val="uk-UA"/>
        </w:rPr>
        <w:t xml:space="preserve"> щорічну матеріальну допомогу на оздоровлення, у розмір</w:t>
      </w:r>
      <w:r>
        <w:rPr>
          <w:rFonts w:ascii="Times New Roman" w:hAnsi="Times New Roman" w:cs="Times New Roman"/>
          <w:sz w:val="25"/>
          <w:szCs w:val="25"/>
          <w:lang w:val="uk-UA"/>
        </w:rPr>
        <w:t>і</w:t>
      </w:r>
      <w:r w:rsidRPr="00790DF7">
        <w:rPr>
          <w:rFonts w:ascii="Times New Roman" w:hAnsi="Times New Roman" w:cs="Times New Roman"/>
          <w:sz w:val="25"/>
          <w:szCs w:val="25"/>
          <w:lang w:val="uk-UA"/>
        </w:rPr>
        <w:t>, що не перевищу</w:t>
      </w:r>
      <w:r>
        <w:rPr>
          <w:rFonts w:ascii="Times New Roman" w:hAnsi="Times New Roman" w:cs="Times New Roman"/>
          <w:sz w:val="25"/>
          <w:szCs w:val="25"/>
          <w:lang w:val="uk-UA"/>
        </w:rPr>
        <w:t>є</w:t>
      </w:r>
      <w:r w:rsidRPr="00790DF7">
        <w:rPr>
          <w:rFonts w:ascii="Times New Roman" w:hAnsi="Times New Roman" w:cs="Times New Roman"/>
          <w:sz w:val="25"/>
          <w:szCs w:val="25"/>
          <w:lang w:val="uk-UA"/>
        </w:rPr>
        <w:t xml:space="preserve"> </w:t>
      </w:r>
    </w:p>
    <w:p w:rsidR="009E395B" w:rsidRPr="00790DF7" w:rsidRDefault="009E395B" w:rsidP="009E395B">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Pr="00790DF7">
        <w:rPr>
          <w:rFonts w:ascii="Times New Roman" w:hAnsi="Times New Roman" w:cs="Times New Roman"/>
          <w:sz w:val="25"/>
          <w:szCs w:val="25"/>
          <w:lang w:val="uk-UA"/>
        </w:rPr>
        <w:t>середньомісячної заробітної плати;</w:t>
      </w:r>
    </w:p>
    <w:p w:rsidR="009E395B" w:rsidRPr="00790DF7" w:rsidRDefault="009E395B" w:rsidP="009E395B">
      <w:pPr>
        <w:autoSpaceDE w:val="0"/>
        <w:autoSpaceDN w:val="0"/>
        <w:spacing w:after="0" w:line="288" w:lineRule="auto"/>
        <w:ind w:left="810"/>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9E395B" w:rsidRPr="00790DF7" w:rsidRDefault="009E395B" w:rsidP="009E395B">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Встановити заступникам міського голови, старостам, секретарю ради, керуючому справами, керівним працівникам, спеціалістам та службовцям </w:t>
      </w:r>
      <w:r>
        <w:rPr>
          <w:rFonts w:ascii="Times New Roman" w:hAnsi="Times New Roman" w:cs="Times New Roman"/>
          <w:sz w:val="25"/>
          <w:szCs w:val="25"/>
          <w:lang w:val="uk-UA"/>
        </w:rPr>
        <w:t>Бучанської міської ради</w:t>
      </w:r>
      <w:r w:rsidRPr="00790DF7">
        <w:rPr>
          <w:rFonts w:ascii="Times New Roman" w:hAnsi="Times New Roman" w:cs="Times New Roman"/>
          <w:sz w:val="25"/>
          <w:szCs w:val="25"/>
          <w:lang w:val="uk-UA"/>
        </w:rPr>
        <w:t xml:space="preserve"> посадові оклади відповідно до п.1, п.2 та додатків 50, 51 та 55 Постанови № 268 від 09.03.2006 р. (зі змінами та доповненнями).</w:t>
      </w:r>
    </w:p>
    <w:p w:rsidR="009E395B" w:rsidRPr="00790DF7" w:rsidRDefault="009E395B" w:rsidP="009E395B">
      <w:pPr>
        <w:numPr>
          <w:ilvl w:val="0"/>
          <w:numId w:val="1"/>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 xml:space="preserve">Встановити заступникам міського голови, секретарю ради, старостам, керуючому справами, керівникам і спеціалістам </w:t>
      </w:r>
      <w:r>
        <w:rPr>
          <w:rFonts w:ascii="Times New Roman" w:hAnsi="Times New Roman" w:cs="Times New Roman"/>
          <w:sz w:val="25"/>
          <w:szCs w:val="25"/>
          <w:lang w:val="uk-UA"/>
        </w:rPr>
        <w:t>Бучанської міської ради</w:t>
      </w:r>
      <w:r w:rsidRPr="00790DF7">
        <w:rPr>
          <w:rFonts w:ascii="Times New Roman" w:hAnsi="Times New Roman" w:cs="Times New Roman"/>
          <w:sz w:val="25"/>
          <w:szCs w:val="25"/>
          <w:lang w:val="uk-UA"/>
        </w:rPr>
        <w:t xml:space="preserve">,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w:t>
      </w:r>
      <w:r>
        <w:rPr>
          <w:rFonts w:ascii="Times New Roman" w:hAnsi="Times New Roman" w:cs="Times New Roman"/>
          <w:sz w:val="25"/>
          <w:szCs w:val="25"/>
          <w:lang w:val="uk-UA"/>
        </w:rPr>
        <w:t>міського голови</w:t>
      </w:r>
      <w:r w:rsidRPr="00790DF7">
        <w:rPr>
          <w:rFonts w:ascii="Times New Roman" w:hAnsi="Times New Roman" w:cs="Times New Roman"/>
          <w:sz w:val="25"/>
          <w:szCs w:val="25"/>
          <w:lang w:val="uk-UA"/>
        </w:rPr>
        <w:t xml:space="preserve">. </w:t>
      </w:r>
    </w:p>
    <w:p w:rsidR="009E395B" w:rsidRPr="00790DF7" w:rsidRDefault="009E395B" w:rsidP="009E395B">
      <w:pPr>
        <w:autoSpaceDE w:val="0"/>
        <w:autoSpaceDN w:val="0"/>
        <w:spacing w:after="0" w:line="288" w:lineRule="auto"/>
        <w:ind w:left="709" w:hanging="394"/>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6.  Здійснювати щомісячне преміювання заступників міського голови, секретаря ради, старостів,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w:t>
      </w:r>
      <w:r>
        <w:rPr>
          <w:rFonts w:ascii="Times New Roman" w:hAnsi="Times New Roman" w:cs="Times New Roman"/>
          <w:sz w:val="25"/>
          <w:szCs w:val="25"/>
          <w:lang w:val="uk-UA"/>
        </w:rPr>
        <w:t>ого</w:t>
      </w:r>
      <w:r w:rsidRPr="00790DF7">
        <w:rPr>
          <w:rFonts w:ascii="Times New Roman" w:hAnsi="Times New Roman" w:cs="Times New Roman"/>
          <w:sz w:val="25"/>
          <w:szCs w:val="25"/>
          <w:lang w:val="uk-UA"/>
        </w:rPr>
        <w:t xml:space="preserve"> договор</w:t>
      </w:r>
      <w:r>
        <w:rPr>
          <w:rFonts w:ascii="Times New Roman" w:hAnsi="Times New Roman" w:cs="Times New Roman"/>
          <w:sz w:val="25"/>
          <w:szCs w:val="25"/>
          <w:lang w:val="uk-UA"/>
        </w:rPr>
        <w:t>у</w:t>
      </w:r>
      <w:r w:rsidRPr="00790DF7">
        <w:rPr>
          <w:rFonts w:ascii="Times New Roman" w:hAnsi="Times New Roman" w:cs="Times New Roman"/>
          <w:sz w:val="25"/>
          <w:szCs w:val="25"/>
          <w:lang w:val="uk-UA"/>
        </w:rPr>
        <w:t>.</w:t>
      </w:r>
    </w:p>
    <w:p w:rsidR="009E395B" w:rsidRPr="0005683E" w:rsidRDefault="009E395B" w:rsidP="009E395B">
      <w:pPr>
        <w:pStyle w:val="a3"/>
        <w:numPr>
          <w:ilvl w:val="0"/>
          <w:numId w:val="3"/>
        </w:numPr>
        <w:autoSpaceDE w:val="0"/>
        <w:autoSpaceDN w:val="0"/>
        <w:spacing w:after="0" w:line="288" w:lineRule="auto"/>
        <w:jc w:val="both"/>
        <w:rPr>
          <w:rFonts w:ascii="Times New Roman" w:hAnsi="Times New Roman" w:cs="Times New Roman"/>
          <w:sz w:val="25"/>
          <w:szCs w:val="25"/>
          <w:lang w:val="uk-UA"/>
        </w:rPr>
      </w:pPr>
      <w:r w:rsidRPr="0005683E">
        <w:rPr>
          <w:rFonts w:ascii="Times New Roman" w:hAnsi="Times New Roman" w:cs="Times New Roman"/>
          <w:sz w:val="25"/>
          <w:szCs w:val="25"/>
          <w:lang w:val="uk-UA"/>
        </w:rPr>
        <w:t>Умови оплати праці, затверджені цим рішенням, застосовуються з 01 січня 2020 року.</w:t>
      </w:r>
    </w:p>
    <w:p w:rsidR="009E395B" w:rsidRPr="00790DF7" w:rsidRDefault="009E395B" w:rsidP="009E395B">
      <w:pPr>
        <w:numPr>
          <w:ilvl w:val="0"/>
          <w:numId w:val="3"/>
        </w:numPr>
        <w:autoSpaceDE w:val="0"/>
        <w:autoSpaceDN w:val="0"/>
        <w:spacing w:after="0" w:line="288" w:lineRule="auto"/>
        <w:contextualSpacing/>
        <w:jc w:val="both"/>
        <w:rPr>
          <w:rFonts w:ascii="Times New Roman" w:hAnsi="Times New Roman" w:cs="Times New Roman"/>
          <w:sz w:val="25"/>
          <w:szCs w:val="25"/>
          <w:lang w:val="uk-UA"/>
        </w:rPr>
      </w:pPr>
      <w:r w:rsidRPr="00790DF7">
        <w:rPr>
          <w:rFonts w:ascii="Times New Roman" w:hAnsi="Times New Roman" w:cs="Times New Roman"/>
          <w:sz w:val="25"/>
          <w:szCs w:val="25"/>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E395B" w:rsidRPr="00790DF7" w:rsidRDefault="009E395B" w:rsidP="009E395B">
      <w:pPr>
        <w:spacing w:after="0" w:line="240" w:lineRule="auto"/>
        <w:rPr>
          <w:rFonts w:ascii="Times New Roman" w:hAnsi="Times New Roman" w:cs="Times New Roman"/>
          <w:sz w:val="25"/>
          <w:szCs w:val="25"/>
          <w:lang w:val="uk-UA"/>
        </w:rPr>
      </w:pPr>
    </w:p>
    <w:p w:rsidR="009E395B" w:rsidRPr="00790DF7" w:rsidRDefault="009E395B" w:rsidP="009E395B">
      <w:pPr>
        <w:spacing w:after="0" w:line="240" w:lineRule="auto"/>
        <w:rPr>
          <w:rFonts w:ascii="Times New Roman" w:hAnsi="Times New Roman" w:cs="Times New Roman"/>
          <w:sz w:val="25"/>
          <w:szCs w:val="25"/>
          <w:lang w:val="uk-UA"/>
        </w:rPr>
      </w:pPr>
    </w:p>
    <w:p w:rsidR="009E395B" w:rsidRPr="00790DF7" w:rsidRDefault="009E395B" w:rsidP="009E395B">
      <w:pPr>
        <w:widowControl w:val="0"/>
        <w:spacing w:after="0" w:line="240" w:lineRule="auto"/>
        <w:ind w:left="360"/>
        <w:rPr>
          <w:rFonts w:ascii="Times New Roman" w:hAnsi="Times New Roman" w:cs="Times New Roman"/>
          <w:sz w:val="25"/>
          <w:szCs w:val="25"/>
          <w:lang w:val="uk-UA"/>
        </w:rPr>
      </w:pPr>
    </w:p>
    <w:p w:rsidR="009E395B" w:rsidRPr="00790DF7" w:rsidRDefault="009E395B" w:rsidP="009E395B">
      <w:pPr>
        <w:tabs>
          <w:tab w:val="left" w:pos="7425"/>
        </w:tabs>
        <w:spacing w:after="0" w:line="240" w:lineRule="auto"/>
        <w:rPr>
          <w:rFonts w:ascii="Times New Roman" w:hAnsi="Times New Roman" w:cs="Times New Roman"/>
          <w:b/>
          <w:sz w:val="25"/>
          <w:szCs w:val="25"/>
          <w:lang w:val="uk-UA"/>
        </w:rPr>
      </w:pPr>
      <w:r w:rsidRPr="00790DF7">
        <w:rPr>
          <w:rFonts w:ascii="Times New Roman" w:hAnsi="Times New Roman" w:cs="Times New Roman"/>
          <w:b/>
          <w:sz w:val="25"/>
          <w:szCs w:val="25"/>
          <w:lang w:val="uk-UA"/>
        </w:rPr>
        <w:t>Міський голова</w:t>
      </w:r>
      <w:r w:rsidRPr="00790DF7">
        <w:rPr>
          <w:rFonts w:ascii="Times New Roman" w:hAnsi="Times New Roman" w:cs="Times New Roman"/>
          <w:b/>
          <w:sz w:val="25"/>
          <w:szCs w:val="25"/>
          <w:lang w:val="uk-UA"/>
        </w:rPr>
        <w:tab/>
        <w:t>А.П.Федорук</w:t>
      </w:r>
    </w:p>
    <w:p w:rsidR="009E395B" w:rsidRPr="00E93EC1" w:rsidRDefault="009E395B" w:rsidP="009E395B">
      <w:pPr>
        <w:tabs>
          <w:tab w:val="left" w:pos="7425"/>
        </w:tabs>
        <w:spacing w:after="0" w:line="240" w:lineRule="auto"/>
        <w:rPr>
          <w:rFonts w:ascii="Times New Roman" w:hAnsi="Times New Roman" w:cs="Times New Roman"/>
          <w:b/>
          <w:sz w:val="24"/>
          <w:szCs w:val="24"/>
          <w:lang w:val="uk-UA"/>
        </w:rPr>
      </w:pPr>
    </w:p>
    <w:p w:rsidR="009E395B" w:rsidRDefault="009E395B" w:rsidP="009E395B">
      <w:pPr>
        <w:tabs>
          <w:tab w:val="left" w:pos="7560"/>
        </w:tabs>
        <w:spacing w:after="0" w:line="240" w:lineRule="auto"/>
        <w:rPr>
          <w:rFonts w:ascii="Times New Roman" w:hAnsi="Times New Roman" w:cs="Times New Roman"/>
          <w:b/>
          <w:sz w:val="24"/>
          <w:szCs w:val="24"/>
          <w:lang w:val="uk-UA"/>
        </w:rPr>
      </w:pPr>
    </w:p>
    <w:p w:rsidR="009E395B" w:rsidRDefault="009E395B" w:rsidP="009E395B">
      <w:pPr>
        <w:tabs>
          <w:tab w:val="left" w:pos="7560"/>
        </w:tabs>
        <w:spacing w:after="0" w:line="240" w:lineRule="auto"/>
        <w:rPr>
          <w:rFonts w:ascii="Times New Roman" w:hAnsi="Times New Roman" w:cs="Times New Roman"/>
          <w:b/>
          <w:sz w:val="24"/>
          <w:szCs w:val="24"/>
          <w:lang w:val="uk-UA"/>
        </w:rPr>
      </w:pPr>
    </w:p>
    <w:p w:rsidR="004D4E27" w:rsidRDefault="004D4E27"/>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E4"/>
    <w:multiLevelType w:val="hybridMultilevel"/>
    <w:tmpl w:val="EE886BBC"/>
    <w:lvl w:ilvl="0" w:tplc="7D8A8B96">
      <w:start w:val="1"/>
      <w:numFmt w:val="decimal"/>
      <w:lvlText w:val="%1."/>
      <w:lvlJc w:val="left"/>
      <w:pPr>
        <w:ind w:left="810" w:hanging="495"/>
      </w:pPr>
      <w:rPr>
        <w:rFonts w:eastAsiaTheme="minorEastAsia"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 w15:restartNumberingAfterBreak="0">
    <w:nsid w:val="40857E40"/>
    <w:multiLevelType w:val="hybridMultilevel"/>
    <w:tmpl w:val="B706131E"/>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40B"/>
    <w:rsid w:val="004D4E27"/>
    <w:rsid w:val="00687D71"/>
    <w:rsid w:val="009E395B"/>
    <w:rsid w:val="009F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9C834"/>
  <w15:chartTrackingRefBased/>
  <w15:docId w15:val="{F76417E5-9C5D-4522-89BD-5CEF84F5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95B"/>
    <w:pPr>
      <w:spacing w:after="200" w:line="276" w:lineRule="auto"/>
    </w:pPr>
    <w:rPr>
      <w:rFonts w:eastAsiaTheme="minorEastAsia"/>
      <w:lang w:eastAsia="ru-RU"/>
    </w:rPr>
  </w:style>
  <w:style w:type="paragraph" w:styleId="1">
    <w:name w:val="heading 1"/>
    <w:basedOn w:val="a"/>
    <w:next w:val="a"/>
    <w:link w:val="10"/>
    <w:uiPriority w:val="9"/>
    <w:qFormat/>
    <w:rsid w:val="009E395B"/>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9E395B"/>
    <w:pPr>
      <w:keepNext/>
      <w:spacing w:before="240" w:after="60" w:line="240" w:lineRule="auto"/>
      <w:outlineLvl w:val="1"/>
    </w:pPr>
    <w:rPr>
      <w:rFonts w:ascii="Cambria" w:eastAsia="Times New Roman" w:hAnsi="Cambria" w:cs="Times New Roman"/>
      <w:b/>
      <w:bCs/>
      <w:i/>
      <w:iCs/>
      <w:sz w:val="28"/>
      <w:szCs w:val="28"/>
      <w:lang w:val="uk-UA"/>
    </w:rPr>
  </w:style>
  <w:style w:type="paragraph" w:styleId="5">
    <w:name w:val="heading 5"/>
    <w:basedOn w:val="a"/>
    <w:next w:val="a"/>
    <w:link w:val="50"/>
    <w:semiHidden/>
    <w:unhideWhenUsed/>
    <w:qFormat/>
    <w:rsid w:val="009E395B"/>
    <w:pPr>
      <w:keepNext/>
      <w:autoSpaceDE w:val="0"/>
      <w:autoSpaceDN w:val="0"/>
      <w:spacing w:after="0" w:line="240" w:lineRule="auto"/>
      <w:outlineLvl w:val="4"/>
    </w:pPr>
    <w:rPr>
      <w:rFonts w:ascii="Times New Roman" w:eastAsia="Times New Roman" w:hAnsi="Times New Roman" w:cs="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395B"/>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9E395B"/>
    <w:rPr>
      <w:rFonts w:ascii="Cambria" w:eastAsia="Times New Roman" w:hAnsi="Cambria" w:cs="Times New Roman"/>
      <w:b/>
      <w:bCs/>
      <w:i/>
      <w:iCs/>
      <w:sz w:val="28"/>
      <w:szCs w:val="28"/>
      <w:lang w:val="uk-UA" w:eastAsia="ru-RU"/>
    </w:rPr>
  </w:style>
  <w:style w:type="character" w:customStyle="1" w:styleId="50">
    <w:name w:val="Заголовок 5 Знак"/>
    <w:basedOn w:val="a0"/>
    <w:link w:val="5"/>
    <w:semiHidden/>
    <w:rsid w:val="009E395B"/>
    <w:rPr>
      <w:rFonts w:ascii="Times New Roman" w:eastAsia="Times New Roman" w:hAnsi="Times New Roman" w:cs="Times New Roman"/>
      <w:b/>
      <w:sz w:val="24"/>
      <w:szCs w:val="24"/>
      <w:lang w:val="uk-UA" w:eastAsia="ru-RU"/>
    </w:rPr>
  </w:style>
  <w:style w:type="paragraph" w:styleId="a3">
    <w:name w:val="List Paragraph"/>
    <w:basedOn w:val="a"/>
    <w:uiPriority w:val="34"/>
    <w:qFormat/>
    <w:rsid w:val="009E395B"/>
    <w:pPr>
      <w:ind w:left="720"/>
      <w:contextualSpacing/>
    </w:pPr>
  </w:style>
  <w:style w:type="paragraph" w:customStyle="1" w:styleId="a4">
    <w:name w:val="Знак"/>
    <w:basedOn w:val="a"/>
    <w:rsid w:val="009E395B"/>
    <w:pPr>
      <w:spacing w:after="0" w:line="240" w:lineRule="auto"/>
    </w:pPr>
    <w:rPr>
      <w:rFonts w:ascii="Verdana" w:eastAsia="Times New Roman" w:hAnsi="Verdana" w:cs="Times New Roman"/>
      <w:sz w:val="20"/>
      <w:szCs w:val="20"/>
      <w:lang w:val="en-US" w:eastAsia="en-US"/>
    </w:rPr>
  </w:style>
  <w:style w:type="character" w:customStyle="1" w:styleId="rvts0">
    <w:name w:val="rvts0"/>
    <w:basedOn w:val="a0"/>
    <w:rsid w:val="009E395B"/>
  </w:style>
  <w:style w:type="character" w:customStyle="1" w:styleId="rvts82">
    <w:name w:val="rvts82"/>
    <w:basedOn w:val="a0"/>
    <w:rsid w:val="009E3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6100</Characters>
  <Application>Microsoft Office Word</Application>
  <DocSecurity>0</DocSecurity>
  <Lines>50</Lines>
  <Paragraphs>14</Paragraphs>
  <ScaleCrop>false</ScaleCrop>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2019-12-28T06:01:00Z</dcterms:created>
  <dcterms:modified xsi:type="dcterms:W3CDTF">2019-12-28T06:01:00Z</dcterms:modified>
</cp:coreProperties>
</file>